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433E" w14:textId="77777777" w:rsidR="006A670A" w:rsidRPr="006A670A" w:rsidRDefault="006A670A" w:rsidP="006A670A">
      <w:pPr>
        <w:rPr>
          <w:rFonts w:ascii="TH SarabunPSK" w:hAnsi="TH SarabunPSK" w:cs="TH SarabunPSK"/>
          <w:b/>
          <w:bCs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เอกสารสรุปแนวคิดการจัดตั้งมูลนิธิและโครงการธนาคารทุนมนุษย์</w:t>
      </w:r>
    </w:p>
    <w:p w14:paraId="1B607F69" w14:textId="77777777" w:rsidR="006A670A" w:rsidRPr="006A670A" w:rsidRDefault="006A670A" w:rsidP="006A670A">
      <w:pPr>
        <w:rPr>
          <w:rFonts w:ascii="TH SarabunPSK" w:hAnsi="TH SarabunPSK" w:cs="TH SarabunPSK"/>
          <w:b/>
          <w:bCs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6004A98C" w14:textId="77777777" w:rsidR="006A670A" w:rsidRPr="006A670A" w:rsidRDefault="006A670A" w:rsidP="006A670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ชื่อองค์กร: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มูลนิธิศูนย์บูรณาการพัฒนามนุษย์ (</w:t>
      </w:r>
      <w:r w:rsidRPr="006A670A">
        <w:rPr>
          <w:rFonts w:ascii="TH SarabunPSK" w:hAnsi="TH SarabunPSK" w:cs="TH SarabunPSK"/>
          <w:sz w:val="32"/>
          <w:szCs w:val="32"/>
        </w:rPr>
        <w:t xml:space="preserve">Thai IHDC Foundation) </w:t>
      </w:r>
    </w:p>
    <w:p w14:paraId="2DE947DC" w14:textId="77777777" w:rsidR="006A670A" w:rsidRPr="006A670A" w:rsidRDefault="006A670A" w:rsidP="006A670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วิสัยทัศน์: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สร้างระบบบูรณาการที่ส่งเสริมให้คนทุกคนพัฒนาตนเองตามช่วงชีวิต โดยมีครอบครัวเป็นศูนย์กลางการบ่มเพาะ และใช้ธนาคารทุนมนุษย์เป็นเครื่องมือสนับสนุนการเรียนรู้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6976A141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sz w:val="32"/>
          <w:szCs w:val="32"/>
        </w:rPr>
        <w:pict w14:anchorId="02159BFF">
          <v:rect id="_x0000_i1061" style="width:0;height:1.5pt" o:hralign="center" o:hrstd="t" o:hr="t" fillcolor="#a0a0a0" stroked="f"/>
        </w:pict>
      </w:r>
    </w:p>
    <w:p w14:paraId="07152EC2" w14:textId="77777777" w:rsidR="006A670A" w:rsidRPr="006A670A" w:rsidRDefault="006A670A" w:rsidP="006A670A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A670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หัวใจสำคัญของแนวคิด (</w:t>
      </w:r>
      <w:r w:rsidRPr="006A670A">
        <w:rPr>
          <w:rFonts w:ascii="TH SarabunPSK" w:hAnsi="TH SarabunPSK" w:cs="TH SarabunPSK"/>
          <w:b/>
          <w:bCs/>
          <w:sz w:val="32"/>
          <w:szCs w:val="32"/>
        </w:rPr>
        <w:t>Core Concept)</w:t>
      </w:r>
    </w:p>
    <w:p w14:paraId="52AF6A6B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sz w:val="32"/>
          <w:szCs w:val="32"/>
          <w:cs/>
        </w:rPr>
        <w:t xml:space="preserve">การดำเนินงานของมูลนิธิฯ ตั้งอยู่บนเสาหลัก </w:t>
      </w:r>
      <w:r w:rsidRPr="006A670A">
        <w:rPr>
          <w:rFonts w:ascii="TH SarabunPSK" w:hAnsi="TH SarabunPSK" w:cs="TH SarabunPSK"/>
          <w:sz w:val="32"/>
          <w:szCs w:val="32"/>
        </w:rPr>
        <w:t xml:space="preserve">3 </w:t>
      </w:r>
      <w:r w:rsidRPr="006A670A">
        <w:rPr>
          <w:rFonts w:ascii="TH SarabunPSK" w:hAnsi="TH SarabunPSK" w:cs="TH SarabunPSK"/>
          <w:sz w:val="32"/>
          <w:szCs w:val="32"/>
          <w:cs/>
        </w:rPr>
        <w:t>ประการ ดังนี้:</w:t>
      </w:r>
    </w:p>
    <w:p w14:paraId="2E926F93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การพัฒนาคนตาม </w:t>
      </w:r>
      <w:r w:rsidRPr="006A670A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ช่วงชีวิต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42CF3909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sz w:val="32"/>
          <w:szCs w:val="32"/>
          <w:cs/>
        </w:rPr>
        <w:t>เน้นให้ทุกคนหันมามองและพัฒนาศักยภาพของตนเองอย่างเหมาะสมตามวัย:</w:t>
      </w:r>
    </w:p>
    <w:p w14:paraId="22CBF7EC" w14:textId="77777777" w:rsidR="006A670A" w:rsidRPr="006A670A" w:rsidRDefault="006A670A" w:rsidP="006A670A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ช่วงปฐมวัยและการเรียนรู้ (</w:t>
      </w:r>
      <w:r w:rsidRPr="006A670A">
        <w:rPr>
          <w:rFonts w:ascii="TH SarabunPSK" w:hAnsi="TH SarabunPSK" w:cs="TH SarabunPSK"/>
          <w:b/>
          <w:bCs/>
          <w:sz w:val="32"/>
          <w:szCs w:val="32"/>
        </w:rPr>
        <w:t xml:space="preserve">0–25 </w:t>
      </w: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ปี):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เน้นการวางรากฐานชีวิต การศึกษา และสร้างความใฝ่รู้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05F2D08F" w14:textId="77777777" w:rsidR="006A670A" w:rsidRPr="006A670A" w:rsidRDefault="006A670A" w:rsidP="006A670A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ช่วงวัยทำงานและสร้างครอบครัว (</w:t>
      </w:r>
      <w:r w:rsidRPr="006A670A">
        <w:rPr>
          <w:rFonts w:ascii="TH SarabunPSK" w:hAnsi="TH SarabunPSK" w:cs="TH SarabunPSK"/>
          <w:b/>
          <w:bCs/>
          <w:sz w:val="32"/>
          <w:szCs w:val="32"/>
        </w:rPr>
        <w:t xml:space="preserve">25–50 </w:t>
      </w: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ปี):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เน้นการใช้ศักยภาพทำงาน การสร้างครอบครัว และการมีส่วนร่วมในสังคม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4F37BDCA" w14:textId="77777777" w:rsidR="006A670A" w:rsidRPr="006A670A" w:rsidRDefault="006A670A" w:rsidP="006A670A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ช่วงวัยส่งต่อประสบการณ์ (</w:t>
      </w:r>
      <w:r w:rsidRPr="006A670A">
        <w:rPr>
          <w:rFonts w:ascii="TH SarabunPSK" w:hAnsi="TH SarabunPSK" w:cs="TH SarabunPSK"/>
          <w:b/>
          <w:bCs/>
          <w:sz w:val="32"/>
          <w:szCs w:val="32"/>
        </w:rPr>
        <w:t xml:space="preserve">51 </w:t>
      </w: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ปีขึ้นไป):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เน้นการใช้ภูมิปัญญาเป็นที่ปรึกษา และสร้างคุณค่าใหม่ให้สังคม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2878BEEF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ครอบครัวเป็นศูนย์กลาง (</w:t>
      </w:r>
      <w:r w:rsidRPr="006A670A">
        <w:rPr>
          <w:rFonts w:ascii="TH SarabunPSK" w:hAnsi="TH SarabunPSK" w:cs="TH SarabunPSK"/>
          <w:b/>
          <w:bCs/>
          <w:sz w:val="32"/>
          <w:szCs w:val="32"/>
        </w:rPr>
        <w:t>Family-Centric)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3B41946A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sz w:val="32"/>
          <w:szCs w:val="32"/>
          <w:cs/>
        </w:rPr>
        <w:t>ครอบครัวไม่ใช่เพียงการทำตามหน้าที่ (พ่อ-แม่-ลูก) แต่เป็น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พื้นที่บ่มเพาะ"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และจุดเริ่มต้นของการทำความเข้าใจตนเองที่สำคัญที่สุดในทุกช่วงวัย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5DE78C2F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ธนาคารทุนมนุษย์ (</w:t>
      </w:r>
      <w:r w:rsidRPr="006A670A">
        <w:rPr>
          <w:rFonts w:ascii="TH SarabunPSK" w:hAnsi="TH SarabunPSK" w:cs="TH SarabunPSK"/>
          <w:b/>
          <w:bCs/>
          <w:sz w:val="32"/>
          <w:szCs w:val="32"/>
        </w:rPr>
        <w:t>Human Capital Bank)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16F9D393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sz w:val="32"/>
          <w:szCs w:val="32"/>
          <w:cs/>
        </w:rPr>
        <w:t>เครื่องมือเชิงระบบที่มองว่า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คนคือทุน"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ไม่ใช่แค่แรงงาน โดยมีกลไกการทำงานคล้ายธนาคารการเงิน แต่เปลี่ยนเป็นการ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ฝาก-ถอน ความรู้และทักษะ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เพื่อให้เกิดการหมุนเวียนทุนมนุษย์ในสังคม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0936627B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sz w:val="32"/>
          <w:szCs w:val="32"/>
        </w:rPr>
        <w:pict w14:anchorId="120E3F69">
          <v:rect id="_x0000_i1062" style="width:0;height:1.5pt" o:hralign="center" o:hrstd="t" o:hr="t" fillcolor="#a0a0a0" stroked="f"/>
        </w:pict>
      </w:r>
    </w:p>
    <w:p w14:paraId="066CC561" w14:textId="77777777" w:rsidR="006A670A" w:rsidRPr="006A670A" w:rsidRDefault="006A670A" w:rsidP="006A670A">
      <w:pPr>
        <w:rPr>
          <w:rFonts w:ascii="TH SarabunPSK" w:hAnsi="TH SarabunPSK" w:cs="TH SarabunPSK"/>
          <w:b/>
          <w:bCs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</w:p>
    <w:p w14:paraId="15DCD2AA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sz w:val="32"/>
          <w:szCs w:val="32"/>
          <w:cs/>
        </w:rPr>
        <w:t>โครงสร้างการดำเนินงานของธนาคารทุนมนุษย์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538A6E9E" w14:textId="77777777" w:rsidR="006A670A" w:rsidRPr="006A670A" w:rsidRDefault="006A670A" w:rsidP="006A670A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ฐานข้อมูลทุนมนุษย์: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ลงทะเบียนเก็บข้อมูลทักษะ ความเชี่ยวชาญ และความสนใจผ่านแพลตฟอร์มดิจิทัล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00C27958" w14:textId="77777777" w:rsidR="006A670A" w:rsidRPr="006A670A" w:rsidRDefault="006A670A" w:rsidP="006A670A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ระบบการฝาก: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ผู้ทรงคุณวุฒิหรือผู้มีทักษะบันทึกความรู้ในรูปแบบวิดีโอ คู่มือ หรือการอบรม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3FB5E58F" w14:textId="77777777" w:rsidR="006A670A" w:rsidRPr="006A670A" w:rsidRDefault="006A670A" w:rsidP="006A670A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ระบบการถอน: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ผู้ที่ต้องการพัฒนาตนเองเข้าถึงความรู้และนำไปใช้จริง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40346875" w14:textId="77777777" w:rsidR="006A670A" w:rsidRPr="006A670A" w:rsidRDefault="006A670A" w:rsidP="006A670A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การแลกเปลี่ยนและสร้างคุณค่า: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เกิดการจับคู่ (</w:t>
      </w:r>
      <w:r w:rsidRPr="006A670A">
        <w:rPr>
          <w:rFonts w:ascii="TH SarabunPSK" w:hAnsi="TH SarabunPSK" w:cs="TH SarabunPSK"/>
          <w:sz w:val="32"/>
          <w:szCs w:val="32"/>
        </w:rPr>
        <w:t xml:space="preserve">Matching) </w:t>
      </w:r>
      <w:r w:rsidRPr="006A670A">
        <w:rPr>
          <w:rFonts w:ascii="TH SarabunPSK" w:hAnsi="TH SarabunPSK" w:cs="TH SarabunPSK"/>
          <w:sz w:val="32"/>
          <w:szCs w:val="32"/>
          <w:cs/>
        </w:rPr>
        <w:t>ระหว่างผู้ให้และผู้รับ สร้างเครดิตและการยอมรับในสังคม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359816B6" w14:textId="77777777" w:rsidR="006A670A" w:rsidRPr="006A670A" w:rsidRDefault="006A670A" w:rsidP="006A670A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การติดตามผล: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ประเมินความสำเร็จทั้งเชิงปริมาณ (จำนวนครั้งที่ใช้) และเชิงคุณภาพ (การเปลี่ยนแปลงของชีวิต)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26AC2587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sz w:val="32"/>
          <w:szCs w:val="32"/>
        </w:rPr>
        <w:pict w14:anchorId="47A35459">
          <v:rect id="_x0000_i1063" style="width:0;height:1.5pt" o:hralign="center" o:hrstd="t" o:hr="t" fillcolor="#a0a0a0" stroked="f"/>
        </w:pict>
      </w:r>
    </w:p>
    <w:p w14:paraId="3528649D" w14:textId="77777777" w:rsidR="006A670A" w:rsidRPr="006A670A" w:rsidRDefault="006A670A" w:rsidP="006A670A">
      <w:pPr>
        <w:rPr>
          <w:rFonts w:ascii="TH SarabunPSK" w:hAnsi="TH SarabunPSK" w:cs="TH SarabunPSK"/>
          <w:b/>
          <w:bCs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</w:p>
    <w:p w14:paraId="69A8BA31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sz w:val="32"/>
          <w:szCs w:val="32"/>
          <w:cs/>
        </w:rPr>
        <w:t>กรณีศึกษาและผลลัพธ์ที่คาดหวัง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4788"/>
        <w:gridCol w:w="2851"/>
      </w:tblGrid>
      <w:tr w:rsidR="006A670A" w:rsidRPr="006A670A" w14:paraId="2671D4C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FBDDDE" w14:textId="77777777" w:rsidR="006A670A" w:rsidRPr="006A670A" w:rsidRDefault="006A670A" w:rsidP="006A67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70A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0" w:type="auto"/>
            <w:vAlign w:val="center"/>
            <w:hideMark/>
          </w:tcPr>
          <w:p w14:paraId="417B4EFC" w14:textId="77777777" w:rsidR="006A670A" w:rsidRPr="006A670A" w:rsidRDefault="006A670A" w:rsidP="006A67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70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การใช้งานธนาคารทุนมนุษย์</w:t>
            </w:r>
          </w:p>
        </w:tc>
        <w:tc>
          <w:tcPr>
            <w:tcW w:w="0" w:type="auto"/>
            <w:vAlign w:val="center"/>
            <w:hideMark/>
          </w:tcPr>
          <w:p w14:paraId="3292025F" w14:textId="77777777" w:rsidR="006A670A" w:rsidRPr="006A670A" w:rsidRDefault="006A670A" w:rsidP="006A67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70A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ผลลัพธ์ที่ได้</w:t>
            </w:r>
          </w:p>
        </w:tc>
      </w:tr>
      <w:tr w:rsidR="006A670A" w:rsidRPr="006A670A" w14:paraId="7D654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C76BC" w14:textId="77777777" w:rsidR="006A670A" w:rsidRPr="006A670A" w:rsidRDefault="006A670A" w:rsidP="006A67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ชุมชนเกษตรกร</w:t>
            </w:r>
          </w:p>
        </w:tc>
        <w:tc>
          <w:tcPr>
            <w:tcW w:w="0" w:type="auto"/>
            <w:vAlign w:val="center"/>
            <w:hideMark/>
          </w:tcPr>
          <w:p w14:paraId="2B63FD17" w14:textId="77777777" w:rsidR="006A670A" w:rsidRPr="006A670A" w:rsidRDefault="006A670A" w:rsidP="006A67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70A">
              <w:rPr>
                <w:rFonts w:ascii="TH SarabunPSK" w:hAnsi="TH SarabunPSK" w:cs="TH SarabunPSK"/>
                <w:sz w:val="32"/>
                <w:szCs w:val="32"/>
                <w:cs/>
              </w:rPr>
              <w:t>ฝากความรู้ด้านการตลาด/ดิจิทัล และถอนไปใช้ขายผลผลิตออนไลน์</w:t>
            </w:r>
            <w:r w:rsidRPr="006A67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F11952" w14:textId="77777777" w:rsidR="006A670A" w:rsidRPr="006A670A" w:rsidRDefault="006A670A" w:rsidP="006A67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70A">
              <w:rPr>
                <w:rFonts w:ascii="TH SarabunPSK" w:hAnsi="TH SarabunPSK" w:cs="TH SarabunPSK"/>
                <w:sz w:val="32"/>
                <w:szCs w:val="32"/>
                <w:cs/>
              </w:rPr>
              <w:t>รายได้เพิ่มขึ้น ชุมชนพึ่งพาตนเองได้</w:t>
            </w:r>
            <w:r w:rsidRPr="006A67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A670A" w:rsidRPr="006A670A" w14:paraId="04641C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95BCE" w14:textId="77777777" w:rsidR="006A670A" w:rsidRPr="006A670A" w:rsidRDefault="006A670A" w:rsidP="006A67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กลุ่มเยาวชน</w:t>
            </w:r>
          </w:p>
        </w:tc>
        <w:tc>
          <w:tcPr>
            <w:tcW w:w="0" w:type="auto"/>
            <w:vAlign w:val="center"/>
            <w:hideMark/>
          </w:tcPr>
          <w:p w14:paraId="3AC3CA39" w14:textId="77777777" w:rsidR="006A670A" w:rsidRPr="006A670A" w:rsidRDefault="006A670A" w:rsidP="006A67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70A">
              <w:rPr>
                <w:rFonts w:ascii="TH SarabunPSK" w:hAnsi="TH SarabunPSK" w:cs="TH SarabunPSK"/>
                <w:sz w:val="32"/>
                <w:szCs w:val="32"/>
                <w:cs/>
              </w:rPr>
              <w:t>ฝากความรู้ด้านการบริหารโครงการ และถอนไปใช้จัดกิจกรรมสังคม</w:t>
            </w:r>
            <w:r w:rsidRPr="006A67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31C520" w14:textId="77777777" w:rsidR="006A670A" w:rsidRPr="006A670A" w:rsidRDefault="006A670A" w:rsidP="006A67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70A">
              <w:rPr>
                <w:rFonts w:ascii="TH SarabunPSK" w:hAnsi="TH SarabunPSK" w:cs="TH SarabunPSK"/>
                <w:sz w:val="32"/>
                <w:szCs w:val="32"/>
                <w:cs/>
              </w:rPr>
              <w:t>เกิดผู้นำรุ่นใหม่และกิจกรรมสร้างสรรค์</w:t>
            </w:r>
            <w:r w:rsidRPr="006A67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0FB8F0E0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sz w:val="32"/>
          <w:szCs w:val="32"/>
        </w:rPr>
        <w:t>Export to Sheets</w:t>
      </w:r>
    </w:p>
    <w:p w14:paraId="44FD887B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sz w:val="32"/>
          <w:szCs w:val="32"/>
        </w:rPr>
        <w:pict w14:anchorId="5FE7A376">
          <v:rect id="_x0000_i1064" style="width:0;height:1.5pt" o:hralign="center" o:hrstd="t" o:hr="t" fillcolor="#a0a0a0" stroked="f"/>
        </w:pict>
      </w:r>
    </w:p>
    <w:p w14:paraId="4D69BEFC" w14:textId="77777777" w:rsidR="006A670A" w:rsidRPr="006A670A" w:rsidRDefault="006A670A" w:rsidP="006A670A">
      <w:pPr>
        <w:rPr>
          <w:rFonts w:ascii="TH SarabunPSK" w:hAnsi="TH SarabunPSK" w:cs="TH SarabunPSK"/>
          <w:b/>
          <w:bCs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</w:p>
    <w:p w14:paraId="6CD09D64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sz w:val="32"/>
          <w:szCs w:val="32"/>
          <w:cs/>
        </w:rPr>
        <w:t>ข้อเสนอสำหรับคณะกรรมการ (</w:t>
      </w:r>
      <w:r w:rsidRPr="006A670A">
        <w:rPr>
          <w:rFonts w:ascii="TH SarabunPSK" w:hAnsi="TH SarabunPSK" w:cs="TH SarabunPSK"/>
          <w:sz w:val="32"/>
          <w:szCs w:val="32"/>
        </w:rPr>
        <w:t xml:space="preserve">Board Proposition) </w:t>
      </w:r>
    </w:p>
    <w:p w14:paraId="1A32E8FC" w14:textId="77777777" w:rsidR="006A670A" w:rsidRPr="006A670A" w:rsidRDefault="006A670A" w:rsidP="006A670A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เห็นชอบ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ในการจัดตั้งระบบต้นแบบการพัฒนามนุษย์บูรณาการ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2E20D581" w14:textId="77777777" w:rsidR="006A670A" w:rsidRPr="006A670A" w:rsidRDefault="006A670A" w:rsidP="006A670A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สนับสนุน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การพัฒนาเครื่องมือดิจิทัลและฐานข้อมูลกลาง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3CAB740E" w14:textId="77777777" w:rsidR="006A670A" w:rsidRPr="006A670A" w:rsidRDefault="006A670A" w:rsidP="006A670A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ส่งเสริม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ความร่วมมือกับภาคีเครือข่ายเพื่อขยายผลสู่ระดับประเทศ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18900DC9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sz w:val="32"/>
          <w:szCs w:val="32"/>
        </w:rPr>
        <w:pict w14:anchorId="5476CA7F">
          <v:rect id="_x0000_i1065" style="width:0;height:1.5pt" o:hralign="center" o:hrstd="t" o:hr="t" fillcolor="#a0a0a0" stroked="f"/>
        </w:pict>
      </w:r>
    </w:p>
    <w:p w14:paraId="696DA38C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สโลแกนโครงการ: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i/>
          <w:iCs/>
          <w:sz w:val="32"/>
          <w:szCs w:val="32"/>
        </w:rPr>
        <w:t>"</w:t>
      </w:r>
      <w:r w:rsidRPr="006A670A">
        <w:rPr>
          <w:rFonts w:ascii="TH SarabunPSK" w:hAnsi="TH SarabunPSK" w:cs="TH SarabunPSK"/>
          <w:i/>
          <w:iCs/>
          <w:sz w:val="32"/>
          <w:szCs w:val="32"/>
          <w:cs/>
        </w:rPr>
        <w:t>ฝากความรู้ ถอนทักษะ สร้างคุณค่าให้สังคม"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</w:p>
    <w:p w14:paraId="2E280F4C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sz w:val="32"/>
          <w:szCs w:val="32"/>
        </w:rPr>
        <w:pict w14:anchorId="6C4341CD">
          <v:rect id="_x0000_i1066" style="width:0;height:1.5pt" o:hralign="center" o:hrstd="t" o:hr="t" fillcolor="#a0a0a0" stroked="f"/>
        </w:pict>
      </w:r>
    </w:p>
    <w:p w14:paraId="51DF9D7E" w14:textId="77777777" w:rsidR="006A670A" w:rsidRPr="006A670A" w:rsidRDefault="006A670A" w:rsidP="006A670A">
      <w:pPr>
        <w:rPr>
          <w:rFonts w:ascii="TH SarabunPSK" w:hAnsi="TH SarabunPSK" w:cs="TH SarabunPSK"/>
          <w:sz w:val="32"/>
          <w:szCs w:val="32"/>
        </w:rPr>
      </w:pPr>
      <w:r w:rsidRPr="006A670A">
        <w:rPr>
          <w:rFonts w:ascii="TH SarabunPSK" w:hAnsi="TH SarabunPSK" w:cs="TH SarabunPSK"/>
          <w:b/>
          <w:bCs/>
          <w:sz w:val="32"/>
          <w:szCs w:val="32"/>
          <w:cs/>
        </w:rPr>
        <w:t>ขั้นตอนต่อไป:</w:t>
      </w:r>
      <w:r w:rsidRPr="006A670A">
        <w:rPr>
          <w:rFonts w:ascii="TH SarabunPSK" w:hAnsi="TH SarabunPSK" w:cs="TH SarabunPSK"/>
          <w:sz w:val="32"/>
          <w:szCs w:val="32"/>
        </w:rPr>
        <w:t xml:space="preserve"> </w:t>
      </w:r>
      <w:r w:rsidRPr="006A670A">
        <w:rPr>
          <w:rFonts w:ascii="TH SarabunPSK" w:hAnsi="TH SarabunPSK" w:cs="TH SarabunPSK"/>
          <w:sz w:val="32"/>
          <w:szCs w:val="32"/>
          <w:cs/>
        </w:rPr>
        <w:t>หากคุณต้องการให้ผมปรับปรุงส่วนใดเป็นพิเศษ เช่น เพิ่มเติมรายละเอียดในส่วนของ "การวัดผล" หรือ "งบประมาณโครงการ" สามารถแจ้งได้เลยครับ!</w:t>
      </w:r>
    </w:p>
    <w:p w14:paraId="477B87A3" w14:textId="77777777" w:rsidR="001F4989" w:rsidRPr="006A670A" w:rsidRDefault="001F4989">
      <w:pPr>
        <w:rPr>
          <w:rFonts w:ascii="TH SarabunPSK" w:hAnsi="TH SarabunPSK" w:cs="TH SarabunPSK"/>
          <w:sz w:val="32"/>
          <w:szCs w:val="32"/>
        </w:rPr>
      </w:pPr>
    </w:p>
    <w:sectPr w:rsidR="001F4989" w:rsidRPr="006A6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3783"/>
    <w:multiLevelType w:val="multilevel"/>
    <w:tmpl w:val="AFA86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631B3"/>
    <w:multiLevelType w:val="multilevel"/>
    <w:tmpl w:val="CCBA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95ABB"/>
    <w:multiLevelType w:val="multilevel"/>
    <w:tmpl w:val="E504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84E96"/>
    <w:multiLevelType w:val="multilevel"/>
    <w:tmpl w:val="4D74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156422">
    <w:abstractNumId w:val="1"/>
  </w:num>
  <w:num w:numId="2" w16cid:durableId="1954051176">
    <w:abstractNumId w:val="2"/>
  </w:num>
  <w:num w:numId="3" w16cid:durableId="571426271">
    <w:abstractNumId w:val="0"/>
  </w:num>
  <w:num w:numId="4" w16cid:durableId="1354384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0A"/>
    <w:rsid w:val="001F4989"/>
    <w:rsid w:val="006A670A"/>
    <w:rsid w:val="007B086B"/>
    <w:rsid w:val="007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1540"/>
  <w15:chartTrackingRefBased/>
  <w15:docId w15:val="{5AB93BCF-AE5A-4DA8-83BC-C3A6F013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70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70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70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70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7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70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7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7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70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A67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A67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A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7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7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Tanapong Rattanapornprom</dc:creator>
  <cp:keywords/>
  <dc:description/>
  <cp:lastModifiedBy>Tanapong Rattanapornprom</cp:lastModifiedBy>
  <cp:revision>1</cp:revision>
  <dcterms:created xsi:type="dcterms:W3CDTF">2026-02-02T10:27:00Z</dcterms:created>
  <dcterms:modified xsi:type="dcterms:W3CDTF">2026-02-02T10:28:00Z</dcterms:modified>
</cp:coreProperties>
</file>